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096CB0" w:rsidRDefault="00EF303E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СРБИЈА</w:t>
      </w:r>
    </w:p>
    <w:p w:rsidR="00A7042B" w:rsidRPr="00096CB0" w:rsidRDefault="00EF303E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СКУПШТИНА</w:t>
      </w:r>
    </w:p>
    <w:p w:rsidR="00A7042B" w:rsidRPr="00096CB0" w:rsidRDefault="00EF303E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буџетска</w:t>
      </w:r>
    </w:p>
    <w:p w:rsidR="002B7FEA" w:rsidRPr="00096CB0" w:rsidRDefault="00EF303E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мандатно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имунитетска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</w:p>
    <w:p w:rsidR="00A7042B" w:rsidRPr="00096CB0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</w:rPr>
        <w:t>2</w:t>
      </w:r>
      <w:r w:rsidR="00F64CD7" w:rsidRPr="00096CB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096CB0">
        <w:rPr>
          <w:rFonts w:ascii="Times New Roman" w:hAnsi="Times New Roman" w:cs="Times New Roman"/>
          <w:sz w:val="24"/>
          <w:szCs w:val="24"/>
        </w:rPr>
        <w:t xml:space="preserve"> 06-2/</w:t>
      </w:r>
      <w:r w:rsidR="00AE08C0" w:rsidRPr="00096CB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702EA" w:rsidRPr="00096CB0">
        <w:rPr>
          <w:rFonts w:ascii="Times New Roman" w:hAnsi="Times New Roman" w:cs="Times New Roman"/>
          <w:sz w:val="24"/>
          <w:szCs w:val="24"/>
        </w:rPr>
        <w:t>90</w:t>
      </w:r>
      <w:r w:rsidRPr="00096CB0">
        <w:rPr>
          <w:rFonts w:ascii="Times New Roman" w:hAnsi="Times New Roman" w:cs="Times New Roman"/>
          <w:sz w:val="24"/>
          <w:szCs w:val="24"/>
        </w:rPr>
        <w:t>-1</w:t>
      </w:r>
      <w:r w:rsidR="00FE01A6" w:rsidRPr="00096CB0">
        <w:rPr>
          <w:rFonts w:ascii="Times New Roman" w:hAnsi="Times New Roman" w:cs="Times New Roman"/>
          <w:sz w:val="24"/>
          <w:szCs w:val="24"/>
        </w:rPr>
        <w:t>4</w:t>
      </w:r>
    </w:p>
    <w:p w:rsidR="009570C3" w:rsidRPr="00096CB0" w:rsidRDefault="0040109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355B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073D3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096CB0">
        <w:rPr>
          <w:rFonts w:ascii="Times New Roman" w:hAnsi="Times New Roman" w:cs="Times New Roman"/>
          <w:sz w:val="24"/>
          <w:szCs w:val="24"/>
        </w:rPr>
        <w:t>201</w:t>
      </w:r>
      <w:r w:rsidR="00532997" w:rsidRPr="00096CB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096CB0" w:rsidRDefault="00EF303E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042B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1A76F2" w:rsidRPr="00096CB0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Pr="00096CB0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E9B" w:rsidRPr="00096CB0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096CB0" w:rsidRDefault="00EF303E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0E4322" w:rsidRPr="00096CB0" w:rsidRDefault="00EF303E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БУЏЕТСКА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МАНДАТНО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ИМУНИТЕТСКА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0E432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8E35F8" w:rsidRPr="00096CB0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322" w:rsidRPr="00096CB0" w:rsidRDefault="000E432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096CB0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Седница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почела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109B" w:rsidRPr="00096CB0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0CD1" w:rsidRPr="00096CB0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Седницом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председавао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Бабић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2C88" w:rsidRPr="00096CB0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708E2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Петар</w:t>
      </w:r>
      <w:r w:rsidR="008F0335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Петровић</w:t>
      </w:r>
      <w:r w:rsidR="008F0335" w:rsidRPr="00096C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Катарина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Ракић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AE08C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Марковић</w:t>
      </w:r>
      <w:r w:rsidR="00AE08C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Олгица</w:t>
      </w:r>
      <w:r w:rsidR="00073BC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Батић</w:t>
      </w:r>
      <w:r w:rsidR="00073BC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Милисав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Петронијевић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Снежана</w:t>
      </w:r>
      <w:r w:rsidR="0040109B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Маловић</w:t>
      </w:r>
      <w:r w:rsidR="0040109B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Мартиновић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Максимовић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Обрад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Исаиловић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Душица</w:t>
      </w:r>
      <w:r w:rsidR="008E35F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Стојковић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5F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Дарко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Лакетић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Баришић</w:t>
      </w:r>
      <w:r w:rsidR="00DB20DC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109B" w:rsidRPr="00096CB0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заменици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одсутних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Љиљана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Малушић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Љубише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Стојмировића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Ракоњац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Верољуба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Матића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20DC" w:rsidRPr="00096CB0" w:rsidRDefault="00EC579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="002B7F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A27B4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A27B4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A3F7B" w:rsidRPr="00096CB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="00532997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Ђорђе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Милићевић</w:t>
      </w:r>
      <w:r w:rsidR="008F0335" w:rsidRPr="00096C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7AC6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Љубиша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Стојмировић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E35F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8E35F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Матић</w:t>
      </w:r>
      <w:r w:rsidR="008E35F8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02EA" w:rsidRPr="00096CB0" w:rsidRDefault="002702EA" w:rsidP="0027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одлучио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предложени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дневни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тачком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3. „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Ненада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Константиновића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02-2315/14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)“.</w:t>
      </w:r>
    </w:p>
    <w:p w:rsidR="00F27D7B" w:rsidRPr="00096CB0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</w:p>
    <w:p w:rsidR="008E35F8" w:rsidRPr="00096CB0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2EA" w:rsidRPr="00096CB0" w:rsidRDefault="00EF303E" w:rsidP="002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0CD1" w:rsidRPr="0009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70CD1" w:rsidRPr="00096CB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702EA" w:rsidRPr="00096CB0" w:rsidRDefault="002702EA" w:rsidP="002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2EA" w:rsidRPr="00096CB0" w:rsidRDefault="002702EA" w:rsidP="005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Марка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Јанковића</w:t>
      </w:r>
      <w:r w:rsidRPr="00096CB0">
        <w:rPr>
          <w:rFonts w:ascii="Times New Roman" w:hAnsi="Times New Roman" w:cs="Times New Roman"/>
          <w:sz w:val="24"/>
          <w:szCs w:val="24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02-2243/14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96CB0">
        <w:rPr>
          <w:rFonts w:ascii="Times New Roman" w:hAnsi="Times New Roman" w:cs="Times New Roman"/>
          <w:sz w:val="24"/>
          <w:szCs w:val="24"/>
        </w:rPr>
        <w:t>;</w:t>
      </w:r>
    </w:p>
    <w:p w:rsidR="002702EA" w:rsidRPr="00096CB0" w:rsidRDefault="002702EA" w:rsidP="005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Срђана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Смиљанића</w:t>
      </w:r>
      <w:r w:rsidRPr="00096CB0">
        <w:rPr>
          <w:rFonts w:ascii="Times New Roman" w:hAnsi="Times New Roman" w:cs="Times New Roman"/>
          <w:sz w:val="24"/>
          <w:szCs w:val="24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02-2274/14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96CB0">
        <w:rPr>
          <w:rFonts w:ascii="Times New Roman" w:hAnsi="Times New Roman" w:cs="Times New Roman"/>
          <w:sz w:val="24"/>
          <w:szCs w:val="24"/>
        </w:rPr>
        <w:t>;</w:t>
      </w:r>
    </w:p>
    <w:p w:rsidR="002702EA" w:rsidRPr="00096CB0" w:rsidRDefault="00510D51" w:rsidP="00510D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Ненада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Константиновића</w:t>
      </w:r>
      <w:r w:rsidR="002702EA" w:rsidRPr="00096CB0">
        <w:rPr>
          <w:rFonts w:ascii="Times New Roman" w:hAnsi="Times New Roman" w:cs="Times New Roman"/>
          <w:sz w:val="24"/>
          <w:szCs w:val="24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03E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02-2315/14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702EA" w:rsidRPr="00096CB0">
        <w:rPr>
          <w:rFonts w:ascii="Times New Roman" w:hAnsi="Times New Roman" w:cs="Times New Roman"/>
          <w:sz w:val="24"/>
          <w:szCs w:val="24"/>
        </w:rPr>
        <w:t>;</w:t>
      </w:r>
    </w:p>
    <w:p w:rsidR="002702EA" w:rsidRPr="00096CB0" w:rsidRDefault="00510D51" w:rsidP="00510D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Утврђивање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списка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налепница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паркирање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F303E">
        <w:rPr>
          <w:rFonts w:ascii="Times New Roman" w:hAnsi="Times New Roman" w:cs="Times New Roman"/>
          <w:sz w:val="24"/>
          <w:szCs w:val="24"/>
        </w:rPr>
        <w:t>И</w:t>
      </w:r>
      <w:r w:rsidR="002702EA" w:rsidRPr="00096CB0">
        <w:rPr>
          <w:rFonts w:ascii="Times New Roman" w:hAnsi="Times New Roman" w:cs="Times New Roman"/>
          <w:sz w:val="24"/>
          <w:szCs w:val="24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02EA" w:rsidRPr="00096CB0">
        <w:rPr>
          <w:rFonts w:ascii="Times New Roman" w:hAnsi="Times New Roman" w:cs="Times New Roman"/>
          <w:sz w:val="24"/>
          <w:szCs w:val="24"/>
        </w:rPr>
        <w:t>-</w:t>
      </w:r>
      <w:r w:rsidR="00EF303E">
        <w:rPr>
          <w:rFonts w:ascii="Times New Roman" w:hAnsi="Times New Roman" w:cs="Times New Roman"/>
          <w:sz w:val="24"/>
          <w:szCs w:val="24"/>
        </w:rPr>
        <w:t>ИИ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0109B" w:rsidRPr="00250BD6" w:rsidRDefault="00510D51" w:rsidP="00250B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2702EA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56DD" w:rsidRPr="00096CB0" w:rsidRDefault="00B15EA0" w:rsidP="005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40109B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</w:t>
      </w:r>
      <w:r w:rsidR="003D2335" w:rsidRPr="00096C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</w:t>
      </w:r>
      <w:r w:rsidR="003D2335" w:rsidRPr="00096C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дневног</w:t>
      </w:r>
      <w:r w:rsidR="003D2335" w:rsidRPr="00096C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реда</w:t>
      </w:r>
      <w:r w:rsidR="003D2335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Марка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Јанковића</w:t>
      </w:r>
      <w:r w:rsidR="00BF56DD" w:rsidRPr="00096CB0">
        <w:rPr>
          <w:rFonts w:ascii="Times New Roman" w:hAnsi="Times New Roman" w:cs="Times New Roman"/>
          <w:sz w:val="24"/>
          <w:szCs w:val="24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02-2243/14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F56DD" w:rsidRPr="00096CB0" w:rsidRDefault="00BF56DD" w:rsidP="005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0D51" w:rsidRPr="00096CB0" w:rsidRDefault="00BF56DD" w:rsidP="005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96CB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096CB0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>2243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позитивног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истовремено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секретара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Земун</w:t>
      </w:r>
      <w:r w:rsidR="00510D51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D51" w:rsidRPr="00096CB0" w:rsidRDefault="00510D51" w:rsidP="00510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0D51" w:rsidRPr="00096CB0" w:rsidRDefault="00510D51" w:rsidP="005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позитивно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секретара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E04279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Земун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D51" w:rsidRPr="00096CB0" w:rsidRDefault="00510D51" w:rsidP="00510D51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046D" w:rsidRPr="00096CB0" w:rsidRDefault="0080046D" w:rsidP="00510D5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096CB0">
        <w:rPr>
          <w:sz w:val="24"/>
          <w:szCs w:val="24"/>
          <w:lang w:val="sr-Cyrl-RS"/>
        </w:rPr>
        <w:tab/>
      </w:r>
      <w:r w:rsidR="00EF303E">
        <w:rPr>
          <w:b/>
          <w:sz w:val="24"/>
          <w:szCs w:val="24"/>
          <w:u w:val="single"/>
          <w:lang w:val="sr-Cyrl-RS"/>
        </w:rPr>
        <w:t>Друга</w:t>
      </w:r>
      <w:r w:rsidRPr="00096CB0">
        <w:rPr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b/>
          <w:sz w:val="24"/>
          <w:szCs w:val="24"/>
          <w:u w:val="single"/>
          <w:lang w:val="sr-Cyrl-RS"/>
        </w:rPr>
        <w:t>тачка</w:t>
      </w:r>
      <w:r w:rsidRPr="00096CB0">
        <w:rPr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b/>
          <w:sz w:val="24"/>
          <w:szCs w:val="24"/>
          <w:u w:val="single"/>
          <w:lang w:val="sr-Cyrl-RS"/>
        </w:rPr>
        <w:t>дневног</w:t>
      </w:r>
      <w:r w:rsidRPr="00096CB0">
        <w:rPr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b/>
          <w:sz w:val="24"/>
          <w:szCs w:val="24"/>
          <w:u w:val="single"/>
          <w:lang w:val="sr-Cyrl-RS"/>
        </w:rPr>
        <w:t>реда</w:t>
      </w:r>
      <w:r w:rsidRPr="00096CB0">
        <w:rPr>
          <w:sz w:val="24"/>
          <w:szCs w:val="24"/>
          <w:lang w:val="sr-Cyrl-RS"/>
        </w:rPr>
        <w:t xml:space="preserve">: </w:t>
      </w:r>
      <w:r w:rsidR="00EF303E">
        <w:rPr>
          <w:sz w:val="24"/>
          <w:szCs w:val="24"/>
          <w:lang w:val="sr-Cyrl-RS"/>
        </w:rPr>
        <w:t>Разматрање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захтева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Срђана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Смиљанића</w:t>
      </w:r>
      <w:r w:rsidR="00025FFB" w:rsidRPr="00096CB0">
        <w:rPr>
          <w:sz w:val="24"/>
          <w:szCs w:val="24"/>
        </w:rPr>
        <w:t xml:space="preserve">, </w:t>
      </w:r>
      <w:r w:rsidR="00EF303E">
        <w:rPr>
          <w:sz w:val="24"/>
          <w:szCs w:val="24"/>
          <w:lang w:val="sr-Cyrl-RS"/>
        </w:rPr>
        <w:t>члана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Републичке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изборне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комисије</w:t>
      </w:r>
      <w:r w:rsidR="00025FFB" w:rsidRPr="00096CB0">
        <w:rPr>
          <w:sz w:val="24"/>
          <w:szCs w:val="24"/>
          <w:lang w:val="sr-Cyrl-RS"/>
        </w:rPr>
        <w:t xml:space="preserve">, </w:t>
      </w:r>
      <w:r w:rsidR="00EF303E">
        <w:rPr>
          <w:sz w:val="24"/>
          <w:szCs w:val="24"/>
          <w:lang w:val="sr-Cyrl-RS"/>
        </w:rPr>
        <w:t>за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давање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мишљења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за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обављање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друге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јавне</w:t>
      </w:r>
      <w:r w:rsidR="00025FFB" w:rsidRPr="00096CB0">
        <w:rPr>
          <w:sz w:val="24"/>
          <w:szCs w:val="24"/>
          <w:lang w:val="sr-Cyrl-RS"/>
        </w:rPr>
        <w:t xml:space="preserve"> </w:t>
      </w:r>
      <w:r w:rsidR="00EF303E">
        <w:rPr>
          <w:sz w:val="24"/>
          <w:szCs w:val="24"/>
          <w:lang w:val="sr-Cyrl-RS"/>
        </w:rPr>
        <w:t>функције</w:t>
      </w:r>
      <w:r w:rsidR="00025FFB" w:rsidRPr="00096CB0">
        <w:rPr>
          <w:sz w:val="24"/>
          <w:szCs w:val="24"/>
          <w:lang w:val="sr-Cyrl-RS"/>
        </w:rPr>
        <w:t xml:space="preserve"> (21 </w:t>
      </w:r>
      <w:r w:rsidR="00EF303E">
        <w:rPr>
          <w:sz w:val="24"/>
          <w:szCs w:val="24"/>
          <w:lang w:val="sr-Cyrl-RS"/>
        </w:rPr>
        <w:t>број</w:t>
      </w:r>
      <w:r w:rsidR="00025FFB" w:rsidRPr="00096CB0">
        <w:rPr>
          <w:sz w:val="24"/>
          <w:szCs w:val="24"/>
          <w:lang w:val="sr-Cyrl-RS"/>
        </w:rPr>
        <w:t xml:space="preserve"> 02-2274/14 </w:t>
      </w:r>
      <w:r w:rsidR="00EF303E">
        <w:rPr>
          <w:sz w:val="24"/>
          <w:szCs w:val="24"/>
          <w:lang w:val="sr-Cyrl-RS"/>
        </w:rPr>
        <w:t>од</w:t>
      </w:r>
      <w:r w:rsidR="00025FFB" w:rsidRPr="00096CB0">
        <w:rPr>
          <w:sz w:val="24"/>
          <w:szCs w:val="24"/>
          <w:lang w:val="sr-Cyrl-RS"/>
        </w:rPr>
        <w:t xml:space="preserve"> 7. </w:t>
      </w:r>
      <w:r w:rsidR="00EF303E">
        <w:rPr>
          <w:sz w:val="24"/>
          <w:szCs w:val="24"/>
          <w:lang w:val="sr-Cyrl-RS"/>
        </w:rPr>
        <w:t>јула</w:t>
      </w:r>
      <w:r w:rsidR="00025FFB" w:rsidRPr="00096CB0">
        <w:rPr>
          <w:sz w:val="24"/>
          <w:szCs w:val="24"/>
          <w:lang w:val="sr-Cyrl-RS"/>
        </w:rPr>
        <w:t xml:space="preserve"> 2014. </w:t>
      </w:r>
      <w:r w:rsidR="00EF303E">
        <w:rPr>
          <w:sz w:val="24"/>
          <w:szCs w:val="24"/>
          <w:lang w:val="sr-Cyrl-RS"/>
        </w:rPr>
        <w:t>године</w:t>
      </w:r>
      <w:r w:rsidR="00025FFB" w:rsidRPr="00096CB0">
        <w:rPr>
          <w:sz w:val="24"/>
          <w:szCs w:val="24"/>
          <w:lang w:val="sr-Cyrl-RS"/>
        </w:rPr>
        <w:t>)</w:t>
      </w:r>
    </w:p>
    <w:p w:rsidR="00BF56DD" w:rsidRPr="00096CB0" w:rsidRDefault="00BF56DD" w:rsidP="00510D5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BF56DD" w:rsidRPr="00096CB0" w:rsidRDefault="00BF56DD" w:rsidP="00B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Смиљанић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02-2274/14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позитивног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истовремено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генералног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секретара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56DD" w:rsidRPr="00096CB0" w:rsidRDefault="00BF56DD" w:rsidP="00BF5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F56DD" w:rsidRPr="00096CB0" w:rsidRDefault="00BF56DD" w:rsidP="00B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позитивно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Смиљанић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генералног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секретара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D51" w:rsidRPr="00096CB0" w:rsidRDefault="00510D51" w:rsidP="00510D5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BF56DD" w:rsidRPr="00096CB0" w:rsidRDefault="002D0E9B" w:rsidP="00B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дневног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Ненада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Константиновића</w:t>
      </w:r>
      <w:r w:rsidR="00BF56DD" w:rsidRPr="00096CB0">
        <w:rPr>
          <w:rFonts w:ascii="Times New Roman" w:hAnsi="Times New Roman" w:cs="Times New Roman"/>
          <w:sz w:val="24"/>
          <w:szCs w:val="24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02-2315/14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096CB0" w:rsidRPr="00096CB0" w:rsidRDefault="00096CB0" w:rsidP="00B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6DD" w:rsidRPr="00096CB0" w:rsidRDefault="00096CB0" w:rsidP="00B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Константиновић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02-2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>315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позитивног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истовремено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Савски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венац</w:t>
      </w:r>
      <w:r w:rsidR="00BF56DD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56DD" w:rsidRPr="00096CB0" w:rsidRDefault="00BF56DD" w:rsidP="00BF5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0D51" w:rsidRPr="00096CB0" w:rsidRDefault="00BF56DD" w:rsidP="002A7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позитивно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мишљење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Константиновић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функцију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Савски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венац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2B03" w:rsidRPr="00096CB0" w:rsidRDefault="00D20E8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A7188" w:rsidRPr="00096CB0" w:rsidRDefault="00C647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тачка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дневног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реда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Утврђивање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списка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налепница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паркирање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F303E">
        <w:rPr>
          <w:rFonts w:ascii="Times New Roman" w:hAnsi="Times New Roman" w:cs="Times New Roman"/>
          <w:sz w:val="24"/>
          <w:szCs w:val="24"/>
        </w:rPr>
        <w:t>И</w:t>
      </w:r>
      <w:r w:rsidR="002A7188" w:rsidRPr="00096CB0">
        <w:rPr>
          <w:rFonts w:ascii="Times New Roman" w:hAnsi="Times New Roman" w:cs="Times New Roman"/>
          <w:sz w:val="24"/>
          <w:szCs w:val="24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A7188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7188" w:rsidRPr="00096CB0">
        <w:rPr>
          <w:rFonts w:ascii="Times New Roman" w:hAnsi="Times New Roman" w:cs="Times New Roman"/>
          <w:sz w:val="24"/>
          <w:szCs w:val="24"/>
        </w:rPr>
        <w:t>-</w:t>
      </w:r>
      <w:r w:rsidR="00EF303E">
        <w:rPr>
          <w:rFonts w:ascii="Times New Roman" w:hAnsi="Times New Roman" w:cs="Times New Roman"/>
          <w:sz w:val="24"/>
          <w:szCs w:val="24"/>
        </w:rPr>
        <w:t>ИИ</w:t>
      </w:r>
    </w:p>
    <w:p w:rsidR="002A7188" w:rsidRPr="00096CB0" w:rsidRDefault="002A7188" w:rsidP="002A7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188" w:rsidRPr="00096CB0" w:rsidRDefault="002A7188" w:rsidP="002A71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7188" w:rsidRPr="00096CB0" w:rsidRDefault="002A7188" w:rsidP="002A71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2F08FB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="002F08FB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Списак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налепнице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паркирање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F303E">
        <w:rPr>
          <w:rFonts w:ascii="Times New Roman" w:hAnsi="Times New Roman" w:cs="Times New Roman"/>
          <w:sz w:val="24"/>
          <w:szCs w:val="24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F303E">
        <w:rPr>
          <w:rFonts w:ascii="Times New Roman" w:hAnsi="Times New Roman" w:cs="Times New Roman"/>
          <w:sz w:val="24"/>
          <w:szCs w:val="24"/>
        </w:rPr>
        <w:t>ИИ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7188" w:rsidRPr="00096CB0" w:rsidRDefault="002A718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096CB0" w:rsidRDefault="002A718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тачка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дневног</w:t>
      </w:r>
      <w:r w:rsidRPr="00096C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F30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реда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AE2A4C" w:rsidRPr="00096CB0" w:rsidRDefault="00AE2A4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A3" w:rsidRPr="00096CB0" w:rsidRDefault="000244B4" w:rsidP="002A71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AE2A4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AE2A4C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заменике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међувремену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седнице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одржао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састанак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представницима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Мисије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ОЕБС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Србији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коме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договорено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последњег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викенда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јулу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(26.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одржана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радионица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којој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Радна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група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израду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кодекса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понашања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народних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посланика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учешће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окончати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радној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верзији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кодекса</w:t>
      </w:r>
      <w:r w:rsidR="00CD7B34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понашања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изразио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очекивање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својим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сугестијама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предлозима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допринети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коначан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текст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кодекса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понашања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народних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посланика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својој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прихваћен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стране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свих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народних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посланика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дискусији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учествовали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Душица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Стојковић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Олгица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Батић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Милисав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Петронијевић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RS"/>
        </w:rPr>
        <w:t>Бабић</w:t>
      </w:r>
      <w:r w:rsidR="009347A3" w:rsidRPr="00096C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4B9E" w:rsidRPr="00096CB0" w:rsidRDefault="00774B9E" w:rsidP="008F0335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F477F" w:rsidRPr="00096CB0" w:rsidRDefault="00BF477F" w:rsidP="002F6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096CB0" w:rsidRDefault="008726E1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096C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Седница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A7188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завршена</w:t>
      </w:r>
      <w:r w:rsidR="002A7188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A7188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073D3A" w:rsidRPr="00096C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A7188" w:rsidRPr="00096CB0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477F" w:rsidRPr="00096C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096C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Саставни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овог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записника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чини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обрађени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тонски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снимак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седнице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4EE0" w:rsidRPr="00096CB0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096CB0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Pr="00096CB0" w:rsidRDefault="00617244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096CB0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096C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6CB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096CB0">
        <w:rPr>
          <w:rFonts w:ascii="Times New Roman" w:hAnsi="Times New Roman" w:cs="Times New Roman"/>
          <w:sz w:val="24"/>
          <w:szCs w:val="24"/>
        </w:rPr>
        <w:t xml:space="preserve">    </w:t>
      </w:r>
      <w:r w:rsidRPr="00096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96CB0">
        <w:rPr>
          <w:rFonts w:ascii="Times New Roman" w:hAnsi="Times New Roman" w:cs="Times New Roman"/>
          <w:sz w:val="24"/>
          <w:szCs w:val="24"/>
        </w:rPr>
        <w:t xml:space="preserve">     </w:t>
      </w:r>
      <w:r w:rsidR="00EF303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096C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096CB0" w:rsidRDefault="00EF303E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</w:t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Дедић</w:t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BF477F" w:rsidRPr="00096C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Зоран</w:t>
      </w:r>
      <w:r w:rsidR="00BF477F" w:rsidRPr="00096C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Бабић</w:t>
      </w:r>
    </w:p>
    <w:p w:rsidR="00234B18" w:rsidRPr="00096CB0" w:rsidRDefault="0023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34B18" w:rsidRPr="00096CB0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80" w:rsidRDefault="008E7780" w:rsidP="00C04929">
      <w:pPr>
        <w:spacing w:after="0" w:line="240" w:lineRule="auto"/>
      </w:pPr>
      <w:r>
        <w:separator/>
      </w:r>
    </w:p>
  </w:endnote>
  <w:endnote w:type="continuationSeparator" w:id="0">
    <w:p w:rsidR="008E7780" w:rsidRDefault="008E7780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80" w:rsidRDefault="008E7780" w:rsidP="00C04929">
      <w:pPr>
        <w:spacing w:after="0" w:line="240" w:lineRule="auto"/>
      </w:pPr>
      <w:r>
        <w:separator/>
      </w:r>
    </w:p>
  </w:footnote>
  <w:footnote w:type="continuationSeparator" w:id="0">
    <w:p w:rsidR="008E7780" w:rsidRDefault="008E7780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8659F"/>
    <w:multiLevelType w:val="hybridMultilevel"/>
    <w:tmpl w:val="D6365670"/>
    <w:lvl w:ilvl="0" w:tplc="F91C337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44B4"/>
    <w:rsid w:val="00025CE7"/>
    <w:rsid w:val="00025FFB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CB0"/>
    <w:rsid w:val="00096EAA"/>
    <w:rsid w:val="000A4443"/>
    <w:rsid w:val="000C25BC"/>
    <w:rsid w:val="000C6817"/>
    <w:rsid w:val="000E3E56"/>
    <w:rsid w:val="000E4322"/>
    <w:rsid w:val="000E733E"/>
    <w:rsid w:val="000F03AF"/>
    <w:rsid w:val="000F0F6F"/>
    <w:rsid w:val="00112468"/>
    <w:rsid w:val="00120479"/>
    <w:rsid w:val="00124F8F"/>
    <w:rsid w:val="00137625"/>
    <w:rsid w:val="00142B03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4B18"/>
    <w:rsid w:val="00235DFD"/>
    <w:rsid w:val="00250BD6"/>
    <w:rsid w:val="00261E67"/>
    <w:rsid w:val="002702EA"/>
    <w:rsid w:val="00284EBD"/>
    <w:rsid w:val="002901D5"/>
    <w:rsid w:val="002A4DAC"/>
    <w:rsid w:val="002A5207"/>
    <w:rsid w:val="002A7188"/>
    <w:rsid w:val="002B37F4"/>
    <w:rsid w:val="002B68EC"/>
    <w:rsid w:val="002B7FEA"/>
    <w:rsid w:val="002D0E9B"/>
    <w:rsid w:val="002D737D"/>
    <w:rsid w:val="002E612F"/>
    <w:rsid w:val="002E6692"/>
    <w:rsid w:val="002F08FB"/>
    <w:rsid w:val="002F279F"/>
    <w:rsid w:val="002F433D"/>
    <w:rsid w:val="002F69D0"/>
    <w:rsid w:val="00301DD3"/>
    <w:rsid w:val="00304165"/>
    <w:rsid w:val="0030608F"/>
    <w:rsid w:val="00322681"/>
    <w:rsid w:val="00322AEE"/>
    <w:rsid w:val="00335105"/>
    <w:rsid w:val="003502FB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D2615"/>
    <w:rsid w:val="003E0EB2"/>
    <w:rsid w:val="003F5338"/>
    <w:rsid w:val="003F682B"/>
    <w:rsid w:val="004001D5"/>
    <w:rsid w:val="0040109B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51BB8"/>
    <w:rsid w:val="0046361F"/>
    <w:rsid w:val="00472056"/>
    <w:rsid w:val="00473D73"/>
    <w:rsid w:val="00475AC7"/>
    <w:rsid w:val="00480DFE"/>
    <w:rsid w:val="0048363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0D51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C6EF9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1985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27545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046D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E7780"/>
    <w:rsid w:val="008F0335"/>
    <w:rsid w:val="008F2E34"/>
    <w:rsid w:val="008F59FE"/>
    <w:rsid w:val="0090046D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47A3"/>
    <w:rsid w:val="00937B50"/>
    <w:rsid w:val="009504C3"/>
    <w:rsid w:val="00950B0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2A4C"/>
    <w:rsid w:val="00AE57CC"/>
    <w:rsid w:val="00AE6291"/>
    <w:rsid w:val="00AF1026"/>
    <w:rsid w:val="00AF73BE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6F36"/>
    <w:rsid w:val="00BD73C7"/>
    <w:rsid w:val="00BE12AC"/>
    <w:rsid w:val="00BE2D7B"/>
    <w:rsid w:val="00BE62C9"/>
    <w:rsid w:val="00BF477F"/>
    <w:rsid w:val="00BF56DD"/>
    <w:rsid w:val="00BF67BF"/>
    <w:rsid w:val="00C04929"/>
    <w:rsid w:val="00C056A3"/>
    <w:rsid w:val="00C15893"/>
    <w:rsid w:val="00C17E48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D7B34"/>
    <w:rsid w:val="00CF1200"/>
    <w:rsid w:val="00CF7B11"/>
    <w:rsid w:val="00CF7CC0"/>
    <w:rsid w:val="00D10DED"/>
    <w:rsid w:val="00D112D6"/>
    <w:rsid w:val="00D15B9F"/>
    <w:rsid w:val="00D20E8C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04279"/>
    <w:rsid w:val="00E20902"/>
    <w:rsid w:val="00E242C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EF303E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C872-D064-40E5-89A8-5293A418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Vesna Erceg</cp:lastModifiedBy>
  <cp:revision>170</cp:revision>
  <cp:lastPrinted>2014-07-23T06:50:00Z</cp:lastPrinted>
  <dcterms:created xsi:type="dcterms:W3CDTF">2012-09-19T07:44:00Z</dcterms:created>
  <dcterms:modified xsi:type="dcterms:W3CDTF">2015-07-15T08:40:00Z</dcterms:modified>
</cp:coreProperties>
</file>